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FD5CDB" w14:textId="51960F55" w:rsidR="006C1186" w:rsidRPr="008532A7" w:rsidRDefault="006C1186" w:rsidP="006C1186">
      <w:r w:rsidRPr="008532A7">
        <w:t xml:space="preserve"> Nr. …</w:t>
      </w:r>
      <w:r w:rsidR="008532A7" w:rsidRPr="008532A7">
        <w:t>..</w:t>
      </w:r>
      <w:r w:rsidRPr="008532A7">
        <w:t>…/ ........ 202</w:t>
      </w:r>
      <w:r w:rsidR="008532A7" w:rsidRPr="008532A7">
        <w:t>6</w:t>
      </w:r>
    </w:p>
    <w:p w14:paraId="27CBA6F9" w14:textId="77777777" w:rsidR="00740421" w:rsidRPr="008532A7" w:rsidRDefault="00740421" w:rsidP="00740421">
      <w:pPr>
        <w:tabs>
          <w:tab w:val="left" w:pos="943"/>
        </w:tabs>
        <w:jc w:val="center"/>
      </w:pPr>
    </w:p>
    <w:p w14:paraId="1F49C38D" w14:textId="7E47E93C" w:rsidR="006C1186" w:rsidRPr="008532A7" w:rsidRDefault="00740421" w:rsidP="00740421">
      <w:pPr>
        <w:tabs>
          <w:tab w:val="left" w:pos="943"/>
        </w:tabs>
        <w:jc w:val="center"/>
      </w:pPr>
      <w:r w:rsidRPr="008532A7">
        <w:t>CERERE CONTESTAȚIE</w:t>
      </w:r>
    </w:p>
    <w:p w14:paraId="4F0141D8" w14:textId="77777777" w:rsidR="00740421" w:rsidRPr="008532A7" w:rsidRDefault="00740421" w:rsidP="00740421">
      <w:pPr>
        <w:tabs>
          <w:tab w:val="left" w:pos="943"/>
        </w:tabs>
        <w:jc w:val="center"/>
      </w:pPr>
    </w:p>
    <w:p w14:paraId="313A2E09" w14:textId="2C17E4F8" w:rsidR="006C1186" w:rsidRPr="008532A7" w:rsidRDefault="006C1186" w:rsidP="006C1186">
      <w:pPr>
        <w:spacing w:line="480" w:lineRule="auto"/>
        <w:ind w:firstLine="708"/>
        <w:jc w:val="both"/>
      </w:pPr>
      <w:r w:rsidRPr="008532A7">
        <w:t xml:space="preserve">Subsemnatul/a…………………………………………………reprezentant legal al elevului/elevei  ……………………………………….   în calitate de </w:t>
      </w:r>
      <w:proofErr w:type="spellStart"/>
      <w:r w:rsidRPr="008532A7">
        <w:t>părinte</w:t>
      </w:r>
      <w:proofErr w:type="spellEnd"/>
      <w:r w:rsidRPr="008532A7">
        <w:t xml:space="preserve">/tutore legal instituit/ din clasa a IV-a de la ……………………….…………… , vă rog să-mi </w:t>
      </w:r>
      <w:r w:rsidR="008532A7" w:rsidRPr="008532A7">
        <w:t>aprobați</w:t>
      </w:r>
      <w:r w:rsidRPr="008532A7">
        <w:t xml:space="preserve"> cererea de reevaluare     a  </w:t>
      </w:r>
      <w:r w:rsidR="008532A7" w:rsidRPr="008532A7">
        <w:t>lucrării</w:t>
      </w:r>
      <w:r w:rsidRPr="008532A7">
        <w:t xml:space="preserve">  scrise  a  fiicei mele/ fiului meu  la  Tes</w:t>
      </w:r>
      <w:r w:rsidR="00740421" w:rsidRPr="008532A7">
        <w:t>tarea</w:t>
      </w:r>
      <w:r w:rsidRPr="008532A7">
        <w:t xml:space="preserve">  de  limba engleză  </w:t>
      </w:r>
      <w:r w:rsidR="00740421" w:rsidRPr="008532A7">
        <w:t>în vederea</w:t>
      </w:r>
      <w:r w:rsidRPr="008532A7">
        <w:t xml:space="preserve"> admiter</w:t>
      </w:r>
      <w:r w:rsidR="00740421" w:rsidRPr="008532A7">
        <w:t>ii</w:t>
      </w:r>
      <w:r w:rsidRPr="008532A7">
        <w:t xml:space="preserve"> în clasa a V-a. </w:t>
      </w:r>
    </w:p>
    <w:p w14:paraId="296C45E5" w14:textId="1E32F8A3" w:rsidR="006C1186" w:rsidRPr="008532A7" w:rsidRDefault="006C1186" w:rsidP="006C1186">
      <w:pPr>
        <w:spacing w:line="480" w:lineRule="auto"/>
        <w:ind w:firstLine="708"/>
        <w:jc w:val="both"/>
      </w:pPr>
      <w:proofErr w:type="spellStart"/>
      <w:r w:rsidRPr="008532A7">
        <w:t>Menționez</w:t>
      </w:r>
      <w:proofErr w:type="spellEnd"/>
      <w:r w:rsidRPr="008532A7">
        <w:t xml:space="preserve"> că am luat </w:t>
      </w:r>
      <w:r w:rsidR="008532A7" w:rsidRPr="008532A7">
        <w:t>cunoștința</w:t>
      </w:r>
      <w:r w:rsidRPr="008532A7">
        <w:t xml:space="preserve">̆ de </w:t>
      </w:r>
      <w:r w:rsidR="008532A7" w:rsidRPr="008532A7">
        <w:t>precizările</w:t>
      </w:r>
      <w:r w:rsidRPr="008532A7">
        <w:t xml:space="preserve"> privind etapa de </w:t>
      </w:r>
      <w:r w:rsidR="008532A7" w:rsidRPr="008532A7">
        <w:t>contestații</w:t>
      </w:r>
      <w:r w:rsidRPr="008532A7">
        <w:t xml:space="preserve">. </w:t>
      </w:r>
    </w:p>
    <w:p w14:paraId="6B7A5118" w14:textId="77777777" w:rsidR="006C1186" w:rsidRPr="008532A7" w:rsidRDefault="006C1186" w:rsidP="006C1186">
      <w:pPr>
        <w:spacing w:line="480" w:lineRule="auto"/>
        <w:ind w:firstLine="708"/>
        <w:jc w:val="both"/>
      </w:pPr>
    </w:p>
    <w:p w14:paraId="02E1052B" w14:textId="0D8FF86C" w:rsidR="006C1186" w:rsidRPr="008532A7" w:rsidRDefault="006C1186" w:rsidP="006C1186">
      <w:pPr>
        <w:spacing w:line="480" w:lineRule="auto"/>
        <w:ind w:firstLine="708"/>
        <w:jc w:val="both"/>
      </w:pPr>
      <w:r w:rsidRPr="008532A7">
        <w:t xml:space="preserve">Data :                                                                                                                                       </w:t>
      </w:r>
      <w:proofErr w:type="spellStart"/>
      <w:r w:rsidRPr="008532A7">
        <w:t>Semnătura</w:t>
      </w:r>
      <w:proofErr w:type="spellEnd"/>
      <w:r w:rsidRPr="008532A7">
        <w:t xml:space="preserve"> :   </w:t>
      </w:r>
    </w:p>
    <w:p w14:paraId="38BB251E" w14:textId="06C5E537" w:rsidR="006C1186" w:rsidRPr="008532A7" w:rsidRDefault="006C1186" w:rsidP="006C1186">
      <w:pPr>
        <w:spacing w:line="480" w:lineRule="auto"/>
        <w:ind w:firstLine="708"/>
        <w:jc w:val="both"/>
      </w:pPr>
      <w:r w:rsidRPr="008532A7">
        <w:t>……………202</w:t>
      </w:r>
      <w:r w:rsidR="008532A7" w:rsidRPr="008532A7">
        <w:t>6</w:t>
      </w:r>
    </w:p>
    <w:p w14:paraId="7B197A9F" w14:textId="77777777" w:rsidR="006C1186" w:rsidRPr="008532A7" w:rsidRDefault="006C1186" w:rsidP="006C1186">
      <w:pPr>
        <w:spacing w:line="480" w:lineRule="auto"/>
        <w:ind w:firstLine="708"/>
        <w:jc w:val="both"/>
      </w:pPr>
    </w:p>
    <w:p w14:paraId="79E1C47F" w14:textId="5BF353C7" w:rsidR="00752406" w:rsidRDefault="008532A7" w:rsidP="006C1186">
      <w:pPr>
        <w:spacing w:line="480" w:lineRule="auto"/>
        <w:ind w:firstLine="708"/>
        <w:jc w:val="center"/>
      </w:pPr>
      <w:r w:rsidRPr="008532A7">
        <w:t>Președintelui</w:t>
      </w:r>
      <w:r w:rsidR="006C1186" w:rsidRPr="008532A7">
        <w:t xml:space="preserve">  Comisiei de Organizare şi Evaluare</w:t>
      </w:r>
    </w:p>
    <w:sectPr w:rsidR="0075240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9909B4" w14:textId="77777777" w:rsidR="00FC3669" w:rsidRPr="008532A7" w:rsidRDefault="00FC3669" w:rsidP="006C1186">
      <w:pPr>
        <w:spacing w:after="0" w:line="240" w:lineRule="auto"/>
      </w:pPr>
      <w:r w:rsidRPr="008532A7">
        <w:separator/>
      </w:r>
    </w:p>
  </w:endnote>
  <w:endnote w:type="continuationSeparator" w:id="0">
    <w:p w14:paraId="02CB51A6" w14:textId="77777777" w:rsidR="00FC3669" w:rsidRPr="008532A7" w:rsidRDefault="00FC3669" w:rsidP="006C1186">
      <w:pPr>
        <w:spacing w:after="0" w:line="240" w:lineRule="auto"/>
      </w:pPr>
      <w:r w:rsidRPr="008532A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DAFBA" w14:textId="77777777" w:rsidR="00FC3669" w:rsidRPr="008532A7" w:rsidRDefault="00FC3669" w:rsidP="006C1186">
      <w:pPr>
        <w:spacing w:after="0" w:line="240" w:lineRule="auto"/>
      </w:pPr>
      <w:r w:rsidRPr="008532A7">
        <w:separator/>
      </w:r>
    </w:p>
  </w:footnote>
  <w:footnote w:type="continuationSeparator" w:id="0">
    <w:p w14:paraId="6078E34B" w14:textId="77777777" w:rsidR="00FC3669" w:rsidRPr="008532A7" w:rsidRDefault="00FC3669" w:rsidP="006C1186">
      <w:pPr>
        <w:spacing w:after="0" w:line="240" w:lineRule="auto"/>
      </w:pPr>
      <w:r w:rsidRPr="008532A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C2434" w14:textId="5BF39122" w:rsidR="006C1186" w:rsidRPr="008532A7" w:rsidRDefault="00740421" w:rsidP="00740421">
    <w:pPr>
      <w:spacing w:after="0" w:line="240" w:lineRule="auto"/>
      <w:contextualSpacing/>
      <w:rPr>
        <w:rFonts w:cstheme="minorHAnsi"/>
        <w:b/>
        <w:sz w:val="20"/>
        <w:szCs w:val="20"/>
      </w:rPr>
    </w:pPr>
    <w:r w:rsidRPr="008532A7">
      <w:rPr>
        <w:rFonts w:cstheme="minorHAnsi"/>
        <w:b/>
        <w:sz w:val="20"/>
        <w:szCs w:val="20"/>
      </w:rPr>
      <w:t xml:space="preserve">                                                                                        </w:t>
    </w:r>
    <w:r w:rsidR="006C1186" w:rsidRPr="008532A7">
      <w:rPr>
        <w:rFonts w:cstheme="minorHAnsi"/>
        <w:b/>
        <w:sz w:val="20"/>
        <w:szCs w:val="20"/>
      </w:rPr>
      <w:t xml:space="preserve"> ROMÂNIA                                                                              </w:t>
    </w:r>
    <w:r w:rsidRPr="008532A7">
      <w:rPr>
        <w:rFonts w:cstheme="minorHAnsi"/>
        <w:b/>
        <w:sz w:val="20"/>
        <w:szCs w:val="20"/>
      </w:rPr>
      <w:t xml:space="preserve"> </w:t>
    </w:r>
  </w:p>
  <w:p w14:paraId="30E5DFD8" w14:textId="77777777" w:rsidR="006C1186" w:rsidRPr="008532A7" w:rsidRDefault="006C1186" w:rsidP="006C1186">
    <w:pPr>
      <w:spacing w:after="0" w:line="240" w:lineRule="auto"/>
      <w:contextualSpacing/>
      <w:jc w:val="center"/>
      <w:rPr>
        <w:rFonts w:cstheme="minorHAnsi"/>
        <w:b/>
        <w:sz w:val="20"/>
        <w:szCs w:val="20"/>
      </w:rPr>
    </w:pPr>
    <w:r w:rsidRPr="008532A7">
      <w:rPr>
        <w:rFonts w:cstheme="minorHAnsi"/>
        <w:b/>
        <w:sz w:val="20"/>
        <w:szCs w:val="20"/>
      </w:rPr>
      <w:t>MINISTERUL EDUCAŢIEI ȘI CERCETĂRII</w:t>
    </w:r>
  </w:p>
  <w:p w14:paraId="7DC92C2B" w14:textId="77777777" w:rsidR="006C1186" w:rsidRPr="008532A7" w:rsidRDefault="006C1186" w:rsidP="006C1186">
    <w:pPr>
      <w:spacing w:after="0" w:line="240" w:lineRule="auto"/>
      <w:contextualSpacing/>
      <w:jc w:val="center"/>
      <w:rPr>
        <w:rFonts w:cstheme="minorHAnsi"/>
        <w:b/>
        <w:sz w:val="20"/>
        <w:szCs w:val="20"/>
      </w:rPr>
    </w:pPr>
    <w:r w:rsidRPr="008532A7">
      <w:rPr>
        <w:rFonts w:cstheme="minorHAnsi"/>
        <w:b/>
        <w:sz w:val="20"/>
        <w:szCs w:val="20"/>
      </w:rPr>
      <w:t>INSPECTORATUL ŞCOLAR JUDEŢEAN CLUJ</w:t>
    </w:r>
  </w:p>
  <w:p w14:paraId="29B0717F" w14:textId="77777777" w:rsidR="006C1186" w:rsidRPr="008532A7" w:rsidRDefault="006C1186" w:rsidP="006C1186">
    <w:pPr>
      <w:spacing w:after="0" w:line="240" w:lineRule="auto"/>
      <w:contextualSpacing/>
      <w:jc w:val="center"/>
      <w:rPr>
        <w:rFonts w:cstheme="minorHAnsi"/>
        <w:b/>
        <w:sz w:val="20"/>
        <w:szCs w:val="20"/>
      </w:rPr>
    </w:pPr>
    <w:r w:rsidRPr="008532A7">
      <w:rPr>
        <w:rFonts w:cstheme="minorHAnsi"/>
        <w:b/>
        <w:sz w:val="20"/>
        <w:szCs w:val="20"/>
      </w:rPr>
      <w:t>LICEUL TEORETIC “PETRU MAIOR” GHERLA</w:t>
    </w:r>
  </w:p>
  <w:p w14:paraId="70FEE2FC" w14:textId="77777777" w:rsidR="006C1186" w:rsidRPr="008532A7" w:rsidRDefault="006C1186" w:rsidP="006C1186">
    <w:pPr>
      <w:spacing w:after="0" w:line="240" w:lineRule="auto"/>
      <w:contextualSpacing/>
      <w:rPr>
        <w:rFonts w:cstheme="minorHAnsi"/>
        <w:b/>
        <w:sz w:val="20"/>
        <w:szCs w:val="20"/>
      </w:rPr>
    </w:pPr>
    <w:r w:rsidRPr="008532A7">
      <w:rPr>
        <w:rFonts w:cstheme="minorHAnsi"/>
        <w:sz w:val="20"/>
        <w:szCs w:val="20"/>
      </w:rPr>
      <w:drawing>
        <wp:anchor distT="1800225" distB="0" distL="114300" distR="114300" simplePos="0" relativeHeight="251659264" behindDoc="0" locked="0" layoutInCell="1" allowOverlap="1" wp14:anchorId="7F3D1744" wp14:editId="65B28D1A">
          <wp:simplePos x="0" y="0"/>
          <wp:positionH relativeFrom="column">
            <wp:posOffset>-61595</wp:posOffset>
          </wp:positionH>
          <wp:positionV relativeFrom="paragraph">
            <wp:posOffset>102235</wp:posOffset>
          </wp:positionV>
          <wp:extent cx="590550" cy="574675"/>
          <wp:effectExtent l="0" t="0" r="0" b="0"/>
          <wp:wrapSquare wrapText="right"/>
          <wp:docPr id="841205577" name="Imagine 841205577" descr="A close-up of a coin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ine 2" descr="A close-up of a coin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574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D56D32E" w14:textId="77777777" w:rsidR="006C1186" w:rsidRPr="008532A7" w:rsidRDefault="006C1186" w:rsidP="006C1186">
    <w:pPr>
      <w:spacing w:after="0" w:line="240" w:lineRule="auto"/>
      <w:contextualSpacing/>
      <w:rPr>
        <w:rFonts w:cstheme="minorHAnsi"/>
        <w:b/>
        <w:sz w:val="20"/>
        <w:szCs w:val="20"/>
      </w:rPr>
    </w:pPr>
    <w:r w:rsidRPr="008532A7">
      <w:rPr>
        <w:rFonts w:cstheme="minorHAnsi"/>
        <w:b/>
        <w:sz w:val="20"/>
        <w:szCs w:val="20"/>
      </w:rPr>
      <w:t xml:space="preserve">GHERLA , BOBÎLNA 36, 405300                          </w:t>
    </w:r>
    <w:r w:rsidRPr="008532A7">
      <w:rPr>
        <w:rFonts w:cstheme="minorHAnsi"/>
        <w:sz w:val="20"/>
        <w:szCs w:val="20"/>
      </w:rPr>
      <w:t>Specializări:  - Matematică – informatică</w:t>
    </w:r>
  </w:p>
  <w:p w14:paraId="06F092CF" w14:textId="77777777" w:rsidR="006C1186" w:rsidRPr="008532A7" w:rsidRDefault="006C1186" w:rsidP="006C1186">
    <w:pPr>
      <w:pBdr>
        <w:left w:val="single" w:sz="4" w:space="0" w:color="auto"/>
      </w:pBdr>
      <w:spacing w:after="0" w:line="240" w:lineRule="auto"/>
      <w:contextualSpacing/>
      <w:rPr>
        <w:rFonts w:cstheme="minorHAnsi"/>
        <w:sz w:val="20"/>
        <w:szCs w:val="20"/>
      </w:rPr>
    </w:pPr>
    <w:r w:rsidRPr="008532A7">
      <w:rPr>
        <w:rFonts w:cstheme="minorHAnsi"/>
        <w:sz w:val="20"/>
        <w:szCs w:val="20"/>
      </w:rPr>
      <w:t xml:space="preserve">Tel/Fax: 004 – 0264 – 241 814                                                               - </w:t>
    </w:r>
    <w:proofErr w:type="spellStart"/>
    <w:r w:rsidRPr="008532A7">
      <w:rPr>
        <w:rFonts w:cstheme="minorHAnsi"/>
        <w:sz w:val="20"/>
        <w:szCs w:val="20"/>
      </w:rPr>
      <w:t>Stiinte</w:t>
    </w:r>
    <w:proofErr w:type="spellEnd"/>
    <w:r w:rsidRPr="008532A7">
      <w:rPr>
        <w:rFonts w:cstheme="minorHAnsi"/>
        <w:sz w:val="20"/>
        <w:szCs w:val="20"/>
      </w:rPr>
      <w:t xml:space="preserve"> ale naturii</w:t>
    </w:r>
  </w:p>
  <w:p w14:paraId="563CD5DB" w14:textId="77777777" w:rsidR="006C1186" w:rsidRPr="008532A7" w:rsidRDefault="006C1186" w:rsidP="006C1186">
    <w:pPr>
      <w:pBdr>
        <w:left w:val="single" w:sz="4" w:space="0" w:color="auto"/>
      </w:pBdr>
      <w:spacing w:after="0" w:line="240" w:lineRule="auto"/>
      <w:contextualSpacing/>
      <w:rPr>
        <w:rFonts w:cstheme="minorHAnsi"/>
        <w:sz w:val="20"/>
        <w:szCs w:val="20"/>
      </w:rPr>
    </w:pPr>
    <w:r w:rsidRPr="008532A7">
      <w:rPr>
        <w:rFonts w:cstheme="minorHAnsi"/>
        <w:sz w:val="20"/>
        <w:szCs w:val="20"/>
      </w:rPr>
      <w:t xml:space="preserve">Cod </w:t>
    </w:r>
    <w:proofErr w:type="spellStart"/>
    <w:r w:rsidRPr="008532A7">
      <w:rPr>
        <w:rFonts w:cstheme="minorHAnsi"/>
        <w:sz w:val="20"/>
        <w:szCs w:val="20"/>
      </w:rPr>
      <w:t>sirues</w:t>
    </w:r>
    <w:proofErr w:type="spellEnd"/>
    <w:r w:rsidRPr="008532A7">
      <w:rPr>
        <w:rFonts w:cstheme="minorHAnsi"/>
        <w:sz w:val="20"/>
        <w:szCs w:val="20"/>
      </w:rPr>
      <w:t xml:space="preserve"> 120438001                                                                             - </w:t>
    </w:r>
    <w:proofErr w:type="spellStart"/>
    <w:r w:rsidRPr="008532A7">
      <w:rPr>
        <w:rFonts w:cstheme="minorHAnsi"/>
        <w:sz w:val="20"/>
        <w:szCs w:val="20"/>
      </w:rPr>
      <w:t>Stiinte</w:t>
    </w:r>
    <w:proofErr w:type="spellEnd"/>
    <w:r w:rsidRPr="008532A7">
      <w:rPr>
        <w:rFonts w:cstheme="minorHAnsi"/>
        <w:sz w:val="20"/>
        <w:szCs w:val="20"/>
      </w:rPr>
      <w:t xml:space="preserve"> sociale</w:t>
    </w:r>
  </w:p>
  <w:p w14:paraId="76E51769" w14:textId="77777777" w:rsidR="006C1186" w:rsidRPr="008532A7" w:rsidRDefault="006C1186" w:rsidP="006C1186">
    <w:pPr>
      <w:pBdr>
        <w:left w:val="single" w:sz="4" w:space="0" w:color="auto"/>
      </w:pBdr>
      <w:spacing w:after="0" w:line="240" w:lineRule="auto"/>
      <w:contextualSpacing/>
      <w:rPr>
        <w:rFonts w:cstheme="minorHAnsi"/>
        <w:sz w:val="20"/>
        <w:szCs w:val="20"/>
      </w:rPr>
    </w:pPr>
    <w:r w:rsidRPr="008532A7">
      <w:rPr>
        <w:rFonts w:cstheme="minorHAnsi"/>
        <w:sz w:val="20"/>
        <w:szCs w:val="20"/>
      </w:rPr>
      <w:t>CUI 17958190                                                                                            - Filologie</w:t>
    </w:r>
  </w:p>
  <w:p w14:paraId="4DC003B7" w14:textId="77777777" w:rsidR="006C1186" w:rsidRPr="008532A7" w:rsidRDefault="006C1186" w:rsidP="006C1186">
    <w:pPr>
      <w:pBdr>
        <w:left w:val="single" w:sz="4" w:space="0" w:color="auto"/>
      </w:pBdr>
      <w:spacing w:after="0" w:line="240" w:lineRule="auto"/>
      <w:contextualSpacing/>
      <w:rPr>
        <w:rFonts w:cstheme="minorHAnsi"/>
        <w:sz w:val="20"/>
        <w:szCs w:val="20"/>
      </w:rPr>
    </w:pPr>
    <w:hyperlink r:id="rId2" w:history="1">
      <w:r w:rsidRPr="008532A7">
        <w:rPr>
          <w:rStyle w:val="Hyperlink"/>
          <w:rFonts w:cstheme="minorHAnsi"/>
          <w:sz w:val="20"/>
          <w:szCs w:val="20"/>
        </w:rPr>
        <w:t>lpetrumaior@yahoo.com</w:t>
      </w:r>
    </w:hyperlink>
  </w:p>
  <w:p w14:paraId="5A5B64F6" w14:textId="77777777" w:rsidR="006C1186" w:rsidRPr="008532A7" w:rsidRDefault="006C1186" w:rsidP="006C1186">
    <w:pPr>
      <w:spacing w:after="0" w:line="240" w:lineRule="auto"/>
      <w:rPr>
        <w:rFonts w:cstheme="minorHAnsi"/>
        <w:sz w:val="20"/>
        <w:szCs w:val="20"/>
      </w:rPr>
    </w:pPr>
    <w:hyperlink r:id="rId3" w:history="1">
      <w:r w:rsidRPr="008532A7">
        <w:rPr>
          <w:rStyle w:val="Hyperlink"/>
          <w:rFonts w:cstheme="minorHAnsi"/>
          <w:sz w:val="20"/>
          <w:szCs w:val="20"/>
        </w:rPr>
        <w:t>www.lpmaiorgherla.ro</w:t>
      </w:r>
    </w:hyperlink>
  </w:p>
  <w:p w14:paraId="2ED97DC9" w14:textId="77777777" w:rsidR="006C1186" w:rsidRPr="008532A7" w:rsidRDefault="006C1186">
    <w:pPr>
      <w:pStyle w:val="Ante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186"/>
    <w:rsid w:val="000A7B9F"/>
    <w:rsid w:val="0023701F"/>
    <w:rsid w:val="004D3267"/>
    <w:rsid w:val="006A11C6"/>
    <w:rsid w:val="006C1186"/>
    <w:rsid w:val="00740421"/>
    <w:rsid w:val="00752406"/>
    <w:rsid w:val="007F4C78"/>
    <w:rsid w:val="008532A7"/>
    <w:rsid w:val="00981DE0"/>
    <w:rsid w:val="00A17CEB"/>
    <w:rsid w:val="00AE278E"/>
    <w:rsid w:val="00B93E8A"/>
    <w:rsid w:val="00BA65DB"/>
    <w:rsid w:val="00BE2F38"/>
    <w:rsid w:val="00C046C7"/>
    <w:rsid w:val="00D04781"/>
    <w:rsid w:val="00D406EF"/>
    <w:rsid w:val="00DB560E"/>
    <w:rsid w:val="00FC3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BBB29"/>
  <w15:chartTrackingRefBased/>
  <w15:docId w15:val="{B7F45F21-3360-4D83-8D36-7D90F4C4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C11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C11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C11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C11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C11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C11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C11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C11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C11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C118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C118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C118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C118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C1186"/>
    <w:rPr>
      <w:rFonts w:eastAsiaTheme="majorEastAsia" w:cstheme="majorBidi"/>
      <w:color w:val="0F4761" w:themeColor="accent1" w:themeShade="BF"/>
      <w:lang w:val="fr-FR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C118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C1186"/>
    <w:rPr>
      <w:rFonts w:eastAsiaTheme="majorEastAsia" w:cstheme="majorBidi"/>
      <w:color w:val="595959" w:themeColor="text1" w:themeTint="A6"/>
      <w:lang w:val="fr-FR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C118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C1186"/>
    <w:rPr>
      <w:rFonts w:eastAsiaTheme="majorEastAsia" w:cstheme="majorBidi"/>
      <w:color w:val="272727" w:themeColor="text1" w:themeTint="D8"/>
      <w:lang w:val="fr-FR"/>
    </w:rPr>
  </w:style>
  <w:style w:type="paragraph" w:styleId="Titlu">
    <w:name w:val="Title"/>
    <w:basedOn w:val="Normal"/>
    <w:next w:val="Normal"/>
    <w:link w:val="TitluCaracter"/>
    <w:uiPriority w:val="10"/>
    <w:qFormat/>
    <w:rsid w:val="006C11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C118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C11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C118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Citat">
    <w:name w:val="Quote"/>
    <w:basedOn w:val="Normal"/>
    <w:next w:val="Normal"/>
    <w:link w:val="CitatCaracter"/>
    <w:uiPriority w:val="29"/>
    <w:qFormat/>
    <w:rsid w:val="006C11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C1186"/>
    <w:rPr>
      <w:i/>
      <w:iCs/>
      <w:color w:val="404040" w:themeColor="text1" w:themeTint="BF"/>
      <w:lang w:val="fr-FR"/>
    </w:rPr>
  </w:style>
  <w:style w:type="paragraph" w:styleId="Listparagraf">
    <w:name w:val="List Paragraph"/>
    <w:basedOn w:val="Normal"/>
    <w:uiPriority w:val="34"/>
    <w:qFormat/>
    <w:rsid w:val="006C118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C1186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C11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C1186"/>
    <w:rPr>
      <w:i/>
      <w:iCs/>
      <w:color w:val="0F4761" w:themeColor="accent1" w:themeShade="BF"/>
      <w:lang w:val="fr-FR"/>
    </w:rPr>
  </w:style>
  <w:style w:type="character" w:styleId="Referireintens">
    <w:name w:val="Intense Reference"/>
    <w:basedOn w:val="Fontdeparagrafimplicit"/>
    <w:uiPriority w:val="32"/>
    <w:qFormat/>
    <w:rsid w:val="006C1186"/>
    <w:rPr>
      <w:b/>
      <w:bCs/>
      <w:smallCaps/>
      <w:color w:val="0F4761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6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6C1186"/>
    <w:rPr>
      <w:lang w:val="fr-FR"/>
    </w:rPr>
  </w:style>
  <w:style w:type="paragraph" w:styleId="Subsol">
    <w:name w:val="footer"/>
    <w:basedOn w:val="Normal"/>
    <w:link w:val="SubsolCaracter"/>
    <w:uiPriority w:val="99"/>
    <w:unhideWhenUsed/>
    <w:rsid w:val="006C11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6C1186"/>
    <w:rPr>
      <w:lang w:val="fr-FR"/>
    </w:rPr>
  </w:style>
  <w:style w:type="character" w:styleId="Hyperlink">
    <w:name w:val="Hyperlink"/>
    <w:basedOn w:val="Fontdeparagrafimplicit"/>
    <w:uiPriority w:val="99"/>
    <w:unhideWhenUsed/>
    <w:rsid w:val="006C1186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lpmaiorgherla.ro" TargetMode="External"/><Relationship Id="rId2" Type="http://schemas.openxmlformats.org/officeDocument/2006/relationships/hyperlink" Target="mailto:lpetrumaior@yahoo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102</Words>
  <Characters>593</Characters>
  <Application>Microsoft Office Word</Application>
  <DocSecurity>0</DocSecurity>
  <Lines>4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catedra</dc:creator>
  <cp:keywords/>
  <dc:description/>
  <cp:lastModifiedBy>catedra</cp:lastModifiedBy>
  <cp:revision>4</cp:revision>
  <dcterms:created xsi:type="dcterms:W3CDTF">2025-03-05T11:24:00Z</dcterms:created>
  <dcterms:modified xsi:type="dcterms:W3CDTF">2026-06-17T07:09:00Z</dcterms:modified>
</cp:coreProperties>
</file>